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59F" w:rsidRPr="0083709E" w:rsidRDefault="00C4359F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3709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3709E">
        <w:rPr>
          <w:rFonts w:ascii="Tahoma" w:hAnsi="Tahoma" w:cs="Tahoma"/>
          <w:b/>
          <w:sz w:val="24"/>
          <w:szCs w:val="24"/>
          <w:lang w:val="cs-CZ"/>
        </w:rPr>
        <w:br/>
      </w:r>
      <w:r w:rsidRPr="0083709E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Benešov</w:t>
      </w:r>
      <w:r w:rsidRPr="0083709E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3709E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83709E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83709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83709E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C4359F" w:rsidRPr="0083709E" w:rsidRDefault="00C4359F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C4359F" w:rsidRPr="0083709E" w:rsidRDefault="00C4359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3709E">
        <w:rPr>
          <w:rFonts w:cs="Tahoma"/>
          <w:szCs w:val="20"/>
        </w:rPr>
        <w:tab/>
      </w:r>
      <w:r w:rsidRPr="0083709E">
        <w:rPr>
          <w:rFonts w:cs="Tahoma"/>
          <w:szCs w:val="20"/>
        </w:rPr>
        <w:tab/>
      </w:r>
      <w:r w:rsidRPr="0083709E">
        <w:rPr>
          <w:rFonts w:cs="Tahoma"/>
          <w:szCs w:val="20"/>
        </w:rPr>
        <w:tab/>
      </w:r>
      <w:r w:rsidRPr="0083709E">
        <w:rPr>
          <w:rFonts w:cs="Tahoma"/>
          <w:szCs w:val="20"/>
        </w:rPr>
        <w:tab/>
      </w:r>
      <w:r w:rsidRPr="0083709E">
        <w:rPr>
          <w:rFonts w:cs="Tahoma"/>
          <w:szCs w:val="20"/>
        </w:rPr>
        <w:tab/>
      </w:r>
      <w:r w:rsidRPr="0083709E">
        <w:rPr>
          <w:rFonts w:ascii="Tahoma" w:hAnsi="Tahoma" w:cs="Tahoma"/>
          <w:sz w:val="20"/>
          <w:szCs w:val="20"/>
        </w:rPr>
        <w:t xml:space="preserve">Č. j. </w:t>
      </w:r>
      <w:r w:rsidRPr="0083709E">
        <w:rPr>
          <w:rFonts w:ascii="Tahoma" w:hAnsi="Tahoma" w:cs="Tahoma"/>
          <w:noProof/>
          <w:sz w:val="20"/>
          <w:szCs w:val="20"/>
        </w:rPr>
        <w:t>0211/00006033/25/VR</w:t>
      </w:r>
    </w:p>
    <w:p w:rsidR="00C4359F" w:rsidRPr="0083709E" w:rsidRDefault="00C4359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ab/>
      </w:r>
      <w:r w:rsidRPr="0083709E">
        <w:rPr>
          <w:rFonts w:ascii="Tahoma" w:hAnsi="Tahoma" w:cs="Tahoma"/>
          <w:sz w:val="20"/>
          <w:szCs w:val="20"/>
        </w:rPr>
        <w:tab/>
      </w:r>
      <w:r w:rsidRPr="0083709E">
        <w:rPr>
          <w:rFonts w:ascii="Tahoma" w:hAnsi="Tahoma" w:cs="Tahoma"/>
          <w:sz w:val="20"/>
          <w:szCs w:val="20"/>
        </w:rPr>
        <w:tab/>
      </w:r>
      <w:r w:rsidRPr="0083709E">
        <w:rPr>
          <w:rFonts w:ascii="Tahoma" w:hAnsi="Tahoma" w:cs="Tahoma"/>
          <w:sz w:val="20"/>
          <w:szCs w:val="20"/>
        </w:rPr>
        <w:tab/>
      </w:r>
      <w:r w:rsidRPr="0083709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3709E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3709E">
        <w:rPr>
          <w:rFonts w:ascii="Tahoma" w:hAnsi="Tahoma" w:cs="Tahoma"/>
          <w:sz w:val="20"/>
          <w:szCs w:val="20"/>
        </w:rPr>
        <w:t xml:space="preserve">.  </w:t>
      </w:r>
      <w:r w:rsidRPr="0083709E">
        <w:rPr>
          <w:rFonts w:ascii="Tahoma" w:hAnsi="Tahoma" w:cs="Tahoma"/>
          <w:noProof/>
          <w:sz w:val="20"/>
          <w:szCs w:val="20"/>
        </w:rPr>
        <w:t>0211/12016370/20250526</w:t>
      </w:r>
    </w:p>
    <w:p w:rsidR="00C4359F" w:rsidRPr="0083709E" w:rsidRDefault="00C4359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26. 5. 2025</w:t>
      </w:r>
    </w:p>
    <w:p w:rsidR="00C4359F" w:rsidRPr="0083709E" w:rsidRDefault="00C4359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 xml:space="preserve">Odbor posuzování zdravotního stavu pro hl. m. Prahu </w:t>
      </w:r>
      <w:r w:rsidR="00843EA4">
        <w:rPr>
          <w:rFonts w:ascii="Tahoma" w:hAnsi="Tahoma" w:cs="Tahoma"/>
          <w:noProof/>
          <w:sz w:val="20"/>
          <w:szCs w:val="20"/>
          <w:lang w:val="cs-CZ"/>
        </w:rPr>
        <w:br/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a Středočeský kraj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3709E">
        <w:rPr>
          <w:rFonts w:ascii="Tahoma" w:hAnsi="Tahoma" w:cs="Tahoma"/>
          <w:sz w:val="20"/>
          <w:szCs w:val="20"/>
          <w:lang w:val="cs-CZ"/>
        </w:rPr>
        <w:t>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3709E">
        <w:rPr>
          <w:rFonts w:ascii="Tahoma" w:hAnsi="Tahoma" w:cs="Tahoma"/>
          <w:sz w:val="20"/>
          <w:szCs w:val="20"/>
          <w:lang w:val="cs-CZ"/>
        </w:rPr>
        <w:t>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83709E">
        <w:rPr>
          <w:rFonts w:ascii="Tahoma" w:hAnsi="Tahoma" w:cs="Tahoma"/>
          <w:sz w:val="20"/>
          <w:szCs w:val="20"/>
          <w:lang w:val="cs-CZ"/>
        </w:rPr>
        <w:t>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Benešov</w:t>
      </w:r>
      <w:r w:rsidRPr="0083709E">
        <w:rPr>
          <w:rFonts w:ascii="Tahoma" w:hAnsi="Tahoma" w:cs="Tahoma"/>
          <w:sz w:val="20"/>
          <w:szCs w:val="20"/>
          <w:lang w:val="cs-CZ"/>
        </w:rPr>
        <w:t>.</w:t>
      </w:r>
    </w:p>
    <w:p w:rsidR="00C4359F" w:rsidRPr="0083709E" w:rsidRDefault="00C4359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4359F" w:rsidRPr="0083709E" w:rsidRDefault="00C4359F" w:rsidP="00C87830">
      <w:pPr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83709E">
        <w:rPr>
          <w:rFonts w:ascii="Tahoma" w:hAnsi="Tahoma" w:cs="Tahoma"/>
          <w:sz w:val="20"/>
          <w:szCs w:val="20"/>
          <w:lang w:val="cs-CZ"/>
        </w:rPr>
        <w:t>.</w:t>
      </w:r>
    </w:p>
    <w:p w:rsidR="00C4359F" w:rsidRPr="0083709E" w:rsidRDefault="00C4359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3709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83709E" w:rsidRPr="0083709E">
        <w:rPr>
          <w:rFonts w:ascii="Tahoma" w:hAnsi="Tahoma" w:cs="Tahoma"/>
          <w:sz w:val="20"/>
          <w:szCs w:val="20"/>
          <w:lang w:val="cs-CZ"/>
        </w:rPr>
        <w:br/>
      </w:r>
      <w:r w:rsidRPr="0083709E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83709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83709E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83709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3709E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3709E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4359F" w:rsidRPr="0083709E" w:rsidRDefault="00C4359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 xml:space="preserve">platový tarif v rozmezí od </w:t>
      </w:r>
      <w:r w:rsidRPr="0083709E">
        <w:rPr>
          <w:rFonts w:ascii="Tahoma" w:hAnsi="Tahoma" w:cs="Tahoma"/>
          <w:noProof/>
          <w:sz w:val="20"/>
          <w:szCs w:val="20"/>
        </w:rPr>
        <w:t>23.110</w:t>
      </w:r>
      <w:r w:rsidRPr="0083709E">
        <w:rPr>
          <w:rFonts w:ascii="Tahoma" w:hAnsi="Tahoma" w:cs="Tahoma"/>
          <w:sz w:val="20"/>
          <w:szCs w:val="20"/>
        </w:rPr>
        <w:t xml:space="preserve"> Kč do </w:t>
      </w:r>
      <w:r w:rsidRPr="0083709E">
        <w:rPr>
          <w:rFonts w:ascii="Tahoma" w:hAnsi="Tahoma" w:cs="Tahoma"/>
          <w:noProof/>
          <w:sz w:val="20"/>
          <w:szCs w:val="20"/>
        </w:rPr>
        <w:t>33.220</w:t>
      </w:r>
      <w:r w:rsidRPr="0083709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3709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3709E">
        <w:rPr>
          <w:rFonts w:ascii="Tahoma" w:hAnsi="Tahoma" w:cs="Tahoma"/>
          <w:sz w:val="20"/>
          <w:szCs w:val="20"/>
        </w:rPr>
        <w:t>),</w:t>
      </w:r>
    </w:p>
    <w:p w:rsidR="00C4359F" w:rsidRPr="0083709E" w:rsidRDefault="00C4359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>př</w:t>
      </w:r>
      <w:r w:rsidR="0083709E" w:rsidRPr="0083709E">
        <w:rPr>
          <w:rFonts w:ascii="Tahoma" w:hAnsi="Tahoma" w:cs="Tahoma"/>
          <w:sz w:val="20"/>
          <w:szCs w:val="20"/>
        </w:rPr>
        <w:t>íplatek za vedení ve výši  3.600</w:t>
      </w:r>
      <w:r w:rsidRPr="0083709E">
        <w:rPr>
          <w:rFonts w:ascii="Tahoma" w:hAnsi="Tahoma" w:cs="Tahoma"/>
          <w:sz w:val="20"/>
          <w:szCs w:val="20"/>
        </w:rPr>
        <w:t xml:space="preserve"> Kč,</w:t>
      </w:r>
    </w:p>
    <w:p w:rsidR="00C4359F" w:rsidRPr="0083709E" w:rsidRDefault="00C4359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3709E">
        <w:rPr>
          <w:rFonts w:ascii="Tahoma" w:hAnsi="Tahoma" w:cs="Tahoma"/>
          <w:noProof/>
          <w:sz w:val="20"/>
          <w:szCs w:val="20"/>
        </w:rPr>
        <w:t>1.661</w:t>
      </w:r>
      <w:r w:rsidRPr="0083709E">
        <w:rPr>
          <w:rFonts w:ascii="Tahoma" w:hAnsi="Tahoma" w:cs="Tahoma"/>
          <w:sz w:val="20"/>
          <w:szCs w:val="20"/>
        </w:rPr>
        <w:t xml:space="preserve"> Kč do </w:t>
      </w:r>
      <w:r w:rsidRPr="0083709E">
        <w:rPr>
          <w:rFonts w:ascii="Tahoma" w:hAnsi="Tahoma" w:cs="Tahoma"/>
          <w:noProof/>
          <w:sz w:val="20"/>
          <w:szCs w:val="20"/>
        </w:rPr>
        <w:t>4.983</w:t>
      </w:r>
      <w:r w:rsidRPr="0083709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83709E" w:rsidRPr="0083709E">
        <w:rPr>
          <w:rFonts w:ascii="Tahoma" w:hAnsi="Tahoma" w:cs="Tahoma"/>
          <w:sz w:val="20"/>
          <w:szCs w:val="20"/>
        </w:rPr>
        <w:br/>
      </w:r>
      <w:r w:rsidRPr="0083709E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83709E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3709E">
        <w:rPr>
          <w:rFonts w:ascii="Tahoma" w:hAnsi="Tahoma" w:cs="Tahoma"/>
          <w:sz w:val="20"/>
          <w:szCs w:val="20"/>
        </w:rPr>
        <w:t>,</w:t>
      </w:r>
    </w:p>
    <w:p w:rsidR="00C4359F" w:rsidRPr="0083709E" w:rsidRDefault="00C4359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 xml:space="preserve">zvláštní příplatek </w:t>
      </w:r>
      <w:r w:rsidRPr="0083709E">
        <w:rPr>
          <w:rFonts w:ascii="Tahoma" w:hAnsi="Tahoma" w:cs="Tahoma"/>
          <w:noProof/>
          <w:sz w:val="20"/>
          <w:szCs w:val="20"/>
        </w:rPr>
        <w:t>není stanoven</w:t>
      </w:r>
      <w:r w:rsidR="0083709E" w:rsidRPr="0083709E">
        <w:rPr>
          <w:rFonts w:ascii="Tahoma" w:hAnsi="Tahoma" w:cs="Tahoma"/>
          <w:sz w:val="20"/>
          <w:szCs w:val="20"/>
        </w:rPr>
        <w:t>,</w:t>
      </w:r>
    </w:p>
    <w:p w:rsidR="0083709E" w:rsidRPr="0083709E" w:rsidRDefault="0083709E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>minimální výše zaručeného platu v 9. PT je 29.120 Kč.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3709E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83709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3709E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43EA4" w:rsidRPr="005D2DF9" w:rsidRDefault="00843EA4" w:rsidP="00843EA4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Náplň činnosti na tomto služebním místě:  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br/>
        <w:t>a sdělení, zastavování a přerušování řízení, poskytování údajů a informací stanovených právním předpisem. Přidělování případů k posouzení posudkovým lékařům a odborným nelékařským zdravotnickým pracovníkům. Tento proces kontroluje a řídí - je oprávněn stanovit a ukládat svým podřízeným zaměstnancům úkoly, organizovat a kontrolovat jejich práci a dávat jim k tomu pokyny. Tento proces kontroluje a řídí - je oprávněn stanovit a ukládat svým podřízeným zaměstnancům úkoly, organizovat a kontrolovat jejich práci a dávat jim k tomu pokyny.</w:t>
      </w:r>
    </w:p>
    <w:p w:rsidR="00C4359F" w:rsidRPr="0083709E" w:rsidRDefault="00C4359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3709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3709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3709E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83709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83709E" w:rsidRPr="0083709E">
        <w:rPr>
          <w:rFonts w:ascii="Tahoma" w:hAnsi="Tahoma" w:cs="Tahoma"/>
          <w:b/>
          <w:noProof/>
          <w:sz w:val="20"/>
          <w:szCs w:val="20"/>
          <w:lang w:val="cs-CZ"/>
        </w:rPr>
        <w:t xml:space="preserve">26.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83709E" w:rsidRPr="0083709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,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C4359F" w:rsidRPr="0083709E" w:rsidRDefault="00C4359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83709E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83709E">
        <w:rPr>
          <w:rFonts w:ascii="Tahoma" w:hAnsi="Tahoma" w:cs="Tahoma"/>
          <w:sz w:val="20"/>
          <w:szCs w:val="20"/>
        </w:rPr>
        <w:t>,</w:t>
      </w:r>
    </w:p>
    <w:p w:rsidR="00C4359F" w:rsidRPr="0083709E" w:rsidRDefault="00C4359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3709E">
        <w:rPr>
          <w:rFonts w:ascii="Tahoma" w:hAnsi="Tahoma" w:cs="Tahoma"/>
          <w:noProof/>
          <w:sz w:val="20"/>
          <w:szCs w:val="20"/>
        </w:rPr>
        <w:t>6HYXRBE</w:t>
      </w:r>
      <w:r w:rsidRPr="0083709E">
        <w:rPr>
          <w:rFonts w:ascii="Tahoma" w:hAnsi="Tahoma" w:cs="Tahoma"/>
          <w:sz w:val="20"/>
          <w:szCs w:val="20"/>
        </w:rPr>
        <w:t>,</w:t>
      </w:r>
    </w:p>
    <w:p w:rsidR="00C4359F" w:rsidRPr="0083709E" w:rsidRDefault="00C4359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3709E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83709E">
        <w:rPr>
          <w:rFonts w:ascii="Tahoma" w:hAnsi="Tahoma" w:cs="Tahoma"/>
          <w:sz w:val="20"/>
          <w:szCs w:val="20"/>
        </w:rPr>
        <w:t xml:space="preserve">, </w:t>
      </w:r>
      <w:r w:rsidRPr="0083709E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83709E">
        <w:rPr>
          <w:rFonts w:ascii="Tahoma" w:hAnsi="Tahoma" w:cs="Tahoma"/>
          <w:sz w:val="20"/>
          <w:szCs w:val="20"/>
        </w:rPr>
        <w:t xml:space="preserve"> nebo</w:t>
      </w:r>
    </w:p>
    <w:p w:rsidR="00C4359F" w:rsidRPr="0083709E" w:rsidRDefault="00C4359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709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4359F" w:rsidRPr="0083709E" w:rsidRDefault="00C4359F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4359F" w:rsidRPr="0083709E" w:rsidRDefault="00C4359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83709E">
        <w:rPr>
          <w:rFonts w:ascii="Tahoma" w:hAnsi="Tahoma" w:cs="Tahoma"/>
          <w:sz w:val="20"/>
          <w:szCs w:val="20"/>
          <w:lang w:val="cs-CZ"/>
        </w:rPr>
        <w:t>, ID 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12016370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C4359F" w:rsidRPr="0083709E" w:rsidRDefault="00C4359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83709E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83709E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83709E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4359F" w:rsidRPr="0083709E" w:rsidRDefault="00C4359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4359F" w:rsidRPr="0083709E" w:rsidRDefault="00C4359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83709E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4359F" w:rsidRPr="0083709E" w:rsidRDefault="00C4359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3709E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4359F" w:rsidRPr="0083709E" w:rsidRDefault="00C4359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4359F" w:rsidRPr="0083709E" w:rsidRDefault="00C4359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4359F" w:rsidRPr="0083709E" w:rsidRDefault="00C4359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4359F" w:rsidRPr="0083709E" w:rsidRDefault="00C4359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4359F" w:rsidRPr="0083709E" w:rsidRDefault="00C4359F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lastRenderedPageBreak/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83709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3709E">
        <w:rPr>
          <w:rFonts w:ascii="Tahoma" w:hAnsi="Tahoma" w:cs="Tahoma"/>
          <w:sz w:val="20"/>
          <w:szCs w:val="20"/>
          <w:lang w:val="cs-CZ"/>
        </w:rPr>
        <w:t>;</w:t>
      </w:r>
    </w:p>
    <w:p w:rsidR="00C4359F" w:rsidRPr="0083709E" w:rsidRDefault="00C4359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83709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4359F" w:rsidRPr="0083709E" w:rsidRDefault="00C4359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C4359F" w:rsidRPr="0083709E" w:rsidRDefault="00C4359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3709E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4359F" w:rsidRPr="0083709E" w:rsidRDefault="00C4359F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83709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3709E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359F" w:rsidRPr="0083709E" w:rsidRDefault="001B556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2</w:t>
      </w:r>
      <w:r w:rsidR="00C4359F" w:rsidRPr="0083709E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C4359F" w:rsidRPr="0083709E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C4359F" w:rsidRPr="0083709E" w:rsidRDefault="00C4359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1B556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3</w:t>
      </w:r>
      <w:r w:rsidR="00C4359F" w:rsidRPr="0083709E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C4359F" w:rsidRPr="0083709E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="00C4359F" w:rsidRPr="0083709E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C4359F" w:rsidRPr="0083709E" w:rsidRDefault="00C4359F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359F" w:rsidRPr="0083709E" w:rsidRDefault="001B5564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4</w:t>
      </w:r>
      <w:r w:rsidR="00C4359F" w:rsidRPr="0083709E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="00C4359F" w:rsidRPr="0083709E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1B5564" w:rsidRDefault="001B5564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3709E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C4359F" w:rsidRPr="0083709E" w:rsidRDefault="00C4359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83709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83709E">
        <w:rPr>
          <w:rFonts w:ascii="Tahoma" w:hAnsi="Tahoma" w:cs="Tahoma"/>
          <w:sz w:val="20"/>
          <w:szCs w:val="20"/>
          <w:lang w:val="cs-CZ"/>
        </w:rPr>
        <w:t>,</w:t>
      </w:r>
    </w:p>
    <w:p w:rsidR="00C4359F" w:rsidRDefault="00C4359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B5564" w:rsidRDefault="001B5564" w:rsidP="001B556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B5564" w:rsidRPr="0083709E" w:rsidRDefault="001B5564" w:rsidP="001B556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C4359F" w:rsidRPr="0083709E" w:rsidRDefault="0083709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="00C4359F" w:rsidRPr="0083709E">
        <w:rPr>
          <w:rFonts w:ascii="Tahoma" w:hAnsi="Tahoma" w:cs="Tahoma"/>
          <w:sz w:val="20"/>
          <w:szCs w:val="20"/>
          <w:lang w:val="cs-CZ"/>
        </w:rPr>
        <w:t xml:space="preserve"> </w:t>
      </w:r>
      <w:r w:rsidR="00C4359F" w:rsidRPr="0083709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="00C4359F" w:rsidRPr="0083709E">
        <w:rPr>
          <w:rFonts w:ascii="Tahoma" w:hAnsi="Tahoma" w:cs="Tahoma"/>
          <w:sz w:val="20"/>
          <w:szCs w:val="20"/>
          <w:lang w:val="cs-CZ"/>
        </w:rPr>
        <w:t xml:space="preserve"> </w:t>
      </w:r>
      <w:r w:rsidR="00C4359F" w:rsidRPr="0083709E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3709E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C4359F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B5564" w:rsidRPr="0083709E" w:rsidRDefault="001B556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3709E" w:rsidRDefault="0083709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B5564" w:rsidRPr="0083709E" w:rsidRDefault="001B556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75CE5" w:rsidRPr="0083709E" w:rsidRDefault="00675C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3709E" w:rsidRPr="0083709E" w:rsidTr="0083709E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83709E" w:rsidRPr="0083709E" w:rsidTr="00CE3288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83709E" w:rsidRPr="0083709E" w:rsidRDefault="0083709E" w:rsidP="0083709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83709E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Bc. Marie Kottová</w:t>
                  </w:r>
                </w:p>
                <w:p w:rsidR="0083709E" w:rsidRPr="0083709E" w:rsidRDefault="0083709E" w:rsidP="0083709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83709E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vedoucí oddělení personální správy a mezd</w:t>
                  </w:r>
                </w:p>
              </w:tc>
            </w:tr>
            <w:tr w:rsidR="0083709E" w:rsidRPr="0083709E" w:rsidTr="00CE3288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83709E" w:rsidRPr="0083709E" w:rsidRDefault="0083709E" w:rsidP="0083709E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83709E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Institut posuzování zdravotního stavu</w:t>
                  </w:r>
                </w:p>
              </w:tc>
            </w:tr>
          </w:tbl>
          <w:p w:rsidR="00C4359F" w:rsidRPr="0083709E" w:rsidRDefault="00C4359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83709E" w:rsidRPr="0083709E" w:rsidTr="0083709E">
        <w:trPr>
          <w:trHeight w:val="269"/>
          <w:jc w:val="right"/>
        </w:trPr>
        <w:tc>
          <w:tcPr>
            <w:tcW w:w="4583" w:type="dxa"/>
          </w:tcPr>
          <w:p w:rsidR="00C4359F" w:rsidRPr="0083709E" w:rsidRDefault="00C4359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83709E" w:rsidRPr="0083709E" w:rsidTr="0083709E">
        <w:trPr>
          <w:trHeight w:val="80"/>
          <w:jc w:val="right"/>
        </w:trPr>
        <w:tc>
          <w:tcPr>
            <w:tcW w:w="4583" w:type="dxa"/>
          </w:tcPr>
          <w:p w:rsidR="00C4359F" w:rsidRPr="0083709E" w:rsidRDefault="00C4359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C4359F" w:rsidRPr="0083709E" w:rsidRDefault="00C4359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3709E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3709E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3709E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4359F" w:rsidRPr="0083709E" w:rsidRDefault="00C4359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3709E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C4359F" w:rsidRPr="0083709E" w:rsidRDefault="00C4359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709E" w:rsidRPr="0083709E" w:rsidRDefault="0083709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83709E" w:rsidRPr="0083709E" w:rsidRDefault="0083709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4359F" w:rsidRPr="0083709E" w:rsidRDefault="00C4359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83709E" w:rsidRPr="0083709E">
        <w:rPr>
          <w:rFonts w:ascii="Tahoma" w:hAnsi="Tahoma" w:cs="Tahoma"/>
          <w:sz w:val="20"/>
          <w:szCs w:val="20"/>
          <w:lang w:val="cs-CZ"/>
        </w:rPr>
        <w:t>26. 5. 2025</w:t>
      </w:r>
    </w:p>
    <w:p w:rsidR="00C4359F" w:rsidRPr="0083709E" w:rsidRDefault="00C4359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4359F" w:rsidRPr="0083709E" w:rsidSect="00C4359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3709E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C4359F" w:rsidRPr="0083709E" w:rsidRDefault="00C4359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4359F" w:rsidRPr="0083709E" w:rsidSect="00C4359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59F" w:rsidRDefault="00C4359F" w:rsidP="00C87830">
      <w:pPr>
        <w:spacing w:after="0" w:line="240" w:lineRule="auto"/>
      </w:pPr>
      <w:r>
        <w:separator/>
      </w:r>
    </w:p>
  </w:endnote>
  <w:endnote w:type="continuationSeparator" w:id="0">
    <w:p w:rsidR="00C4359F" w:rsidRDefault="00C4359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9F" w:rsidRDefault="00C435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110E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110E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4359F" w:rsidRDefault="00C435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9F" w:rsidRDefault="00C4359F">
    <w:pPr>
      <w:pStyle w:val="Zpat"/>
      <w:jc w:val="center"/>
    </w:pPr>
  </w:p>
  <w:p w:rsidR="00C4359F" w:rsidRDefault="00C4359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D75D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110E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59F" w:rsidRDefault="00C4359F" w:rsidP="00C87830">
      <w:pPr>
        <w:spacing w:after="0" w:line="240" w:lineRule="auto"/>
      </w:pPr>
      <w:r>
        <w:separator/>
      </w:r>
    </w:p>
  </w:footnote>
  <w:footnote w:type="continuationSeparator" w:id="0">
    <w:p w:rsidR="00C4359F" w:rsidRDefault="00C4359F" w:rsidP="00C87830">
      <w:pPr>
        <w:spacing w:after="0" w:line="240" w:lineRule="auto"/>
      </w:pPr>
      <w:r>
        <w:continuationSeparator/>
      </w:r>
    </w:p>
  </w:footnote>
  <w:footnote w:id="1">
    <w:p w:rsidR="00C4359F" w:rsidRPr="00B53290" w:rsidRDefault="00C4359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4359F" w:rsidRPr="00C80715" w:rsidRDefault="00C4359F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4359F" w:rsidRPr="00C80715" w:rsidRDefault="00C4359F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4359F" w:rsidRPr="00B53290" w:rsidRDefault="00C4359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C4359F" w:rsidRPr="00BC46D8" w:rsidRDefault="00C4359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4359F" w:rsidRPr="002273E7" w:rsidRDefault="00C4359F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4359F" w:rsidRPr="00B95501" w:rsidRDefault="00C4359F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C4359F" w:rsidRPr="00233DD8" w:rsidRDefault="00C4359F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9">
    <w:p w:rsidR="00C4359F" w:rsidRPr="00EB29BD" w:rsidRDefault="00C4359F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C4359F" w:rsidRPr="0003051C" w:rsidRDefault="00C4359F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B5564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D488F"/>
    <w:rsid w:val="003F06D1"/>
    <w:rsid w:val="003F27C8"/>
    <w:rsid w:val="00402CB6"/>
    <w:rsid w:val="00404CB1"/>
    <w:rsid w:val="004110E2"/>
    <w:rsid w:val="0047550D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5CE5"/>
    <w:rsid w:val="006770D7"/>
    <w:rsid w:val="006A07D0"/>
    <w:rsid w:val="006D289A"/>
    <w:rsid w:val="0075110F"/>
    <w:rsid w:val="00753CE7"/>
    <w:rsid w:val="007A0F69"/>
    <w:rsid w:val="007B7C8F"/>
    <w:rsid w:val="007C1C9D"/>
    <w:rsid w:val="007F1393"/>
    <w:rsid w:val="007F38A2"/>
    <w:rsid w:val="0083709E"/>
    <w:rsid w:val="00843EA4"/>
    <w:rsid w:val="0088756B"/>
    <w:rsid w:val="008B624B"/>
    <w:rsid w:val="00910EB7"/>
    <w:rsid w:val="00922924"/>
    <w:rsid w:val="009501C0"/>
    <w:rsid w:val="0099507E"/>
    <w:rsid w:val="009B667D"/>
    <w:rsid w:val="009D75D4"/>
    <w:rsid w:val="009E6D07"/>
    <w:rsid w:val="00A05936"/>
    <w:rsid w:val="00A25DFB"/>
    <w:rsid w:val="00A71BB6"/>
    <w:rsid w:val="00A738E0"/>
    <w:rsid w:val="00AD2656"/>
    <w:rsid w:val="00AE1B8B"/>
    <w:rsid w:val="00AF7AF7"/>
    <w:rsid w:val="00B64004"/>
    <w:rsid w:val="00BC118A"/>
    <w:rsid w:val="00BC46D8"/>
    <w:rsid w:val="00BD5A2C"/>
    <w:rsid w:val="00C4359F"/>
    <w:rsid w:val="00C50BB8"/>
    <w:rsid w:val="00C641C4"/>
    <w:rsid w:val="00C67054"/>
    <w:rsid w:val="00C745A7"/>
    <w:rsid w:val="00C80715"/>
    <w:rsid w:val="00C87830"/>
    <w:rsid w:val="00C9490B"/>
    <w:rsid w:val="00CE7C4C"/>
    <w:rsid w:val="00D16163"/>
    <w:rsid w:val="00D3656A"/>
    <w:rsid w:val="00D4554D"/>
    <w:rsid w:val="00D62382"/>
    <w:rsid w:val="00D92B5D"/>
    <w:rsid w:val="00DC1079"/>
    <w:rsid w:val="00DE29EE"/>
    <w:rsid w:val="00DF14A6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ABC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56E61-7504-4E41-819E-B0DBC1F5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1426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6</cp:revision>
  <cp:lastPrinted>2025-05-22T11:59:00Z</cp:lastPrinted>
  <dcterms:created xsi:type="dcterms:W3CDTF">2025-05-22T08:17:00Z</dcterms:created>
  <dcterms:modified xsi:type="dcterms:W3CDTF">2025-05-22T12:00:00Z</dcterms:modified>
</cp:coreProperties>
</file>